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D958B2" w:rsidRDefault="00D958B2" w:rsidP="00D958B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958B2">
        <w:rPr>
          <w:rFonts w:ascii="Times New Roman" w:hAnsi="Times New Roman" w:cs="Times New Roman"/>
          <w:b/>
          <w:sz w:val="28"/>
          <w:lang w:val="ru-RU"/>
        </w:rPr>
        <w:t>Приказ № 30-1-В от  01.06.2020</w:t>
      </w:r>
    </w:p>
    <w:p w:rsidR="00D958B2" w:rsidRPr="00D958B2" w:rsidRDefault="00D958B2" w:rsidP="00D958B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958B2">
        <w:rPr>
          <w:rFonts w:ascii="Times New Roman" w:hAnsi="Times New Roman" w:cs="Times New Roman"/>
          <w:b/>
          <w:sz w:val="28"/>
          <w:lang w:val="ru-RU"/>
        </w:rPr>
        <w:t>Выпу</w:t>
      </w:r>
      <w:proofErr w:type="gramStart"/>
      <w:r w:rsidRPr="00D958B2">
        <w:rPr>
          <w:rFonts w:ascii="Times New Roman" w:hAnsi="Times New Roman" w:cs="Times New Roman"/>
          <w:b/>
          <w:sz w:val="28"/>
          <w:lang w:val="ru-RU"/>
        </w:rPr>
        <w:t>ск в шк</w:t>
      </w:r>
      <w:proofErr w:type="gramEnd"/>
      <w:r w:rsidRPr="00D958B2">
        <w:rPr>
          <w:rFonts w:ascii="Times New Roman" w:hAnsi="Times New Roman" w:cs="Times New Roman"/>
          <w:b/>
          <w:sz w:val="28"/>
          <w:lang w:val="ru-RU"/>
        </w:rPr>
        <w:t>олу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D958B2" w:rsidTr="00D958B2">
        <w:tc>
          <w:tcPr>
            <w:tcW w:w="5341" w:type="dxa"/>
          </w:tcPr>
          <w:p w:rsidR="00D958B2" w:rsidRPr="00AD3B6C" w:rsidRDefault="00D958B2" w:rsidP="00D958B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D3B6C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D958B2" w:rsidRPr="00AD3B6C" w:rsidRDefault="00D958B2" w:rsidP="00D958B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D3B6C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D958B2" w:rsidTr="00D958B2">
        <w:tc>
          <w:tcPr>
            <w:tcW w:w="5341" w:type="dxa"/>
          </w:tcPr>
          <w:p w:rsidR="00D958B2" w:rsidRPr="00D958B2" w:rsidRDefault="00D958B2" w:rsidP="00D958B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58B2">
              <w:rPr>
                <w:rFonts w:ascii="Times New Roman" w:hAnsi="Times New Roman" w:cs="Times New Roman"/>
                <w:bCs/>
                <w:color w:val="000000"/>
                <w:sz w:val="24"/>
                <w:szCs w:val="16"/>
                <w:shd w:val="clear" w:color="auto" w:fill="D0E8FF"/>
              </w:rPr>
              <w:t xml:space="preserve">А </w:t>
            </w:r>
            <w:proofErr w:type="spellStart"/>
            <w:r w:rsidRPr="00D958B2">
              <w:rPr>
                <w:rFonts w:ascii="Times New Roman" w:hAnsi="Times New Roman" w:cs="Times New Roman"/>
                <w:bCs/>
                <w:color w:val="000000"/>
                <w:sz w:val="24"/>
                <w:szCs w:val="16"/>
                <w:shd w:val="clear" w:color="auto" w:fill="D0E8FF"/>
              </w:rPr>
              <w:t>подготовительная</w:t>
            </w:r>
            <w:proofErr w:type="spellEnd"/>
          </w:p>
        </w:tc>
        <w:tc>
          <w:tcPr>
            <w:tcW w:w="5341" w:type="dxa"/>
          </w:tcPr>
          <w:p w:rsidR="00D958B2" w:rsidRDefault="00D958B2" w:rsidP="00D958B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</w:t>
            </w:r>
          </w:p>
        </w:tc>
      </w:tr>
      <w:tr w:rsidR="00D958B2" w:rsidTr="00D958B2">
        <w:tc>
          <w:tcPr>
            <w:tcW w:w="5341" w:type="dxa"/>
          </w:tcPr>
          <w:p w:rsidR="00D958B2" w:rsidRPr="00D958B2" w:rsidRDefault="00D958B2" w:rsidP="00D958B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D958B2">
              <w:rPr>
                <w:rFonts w:ascii="Times New Roman" w:hAnsi="Times New Roman" w:cs="Times New Roman"/>
                <w:bCs/>
                <w:color w:val="000000"/>
                <w:sz w:val="24"/>
                <w:szCs w:val="16"/>
                <w:shd w:val="clear" w:color="auto" w:fill="D0E8FF"/>
                <w:lang w:val="ru-RU"/>
              </w:rPr>
              <w:t>Б</w:t>
            </w:r>
            <w:proofErr w:type="gramEnd"/>
            <w:r w:rsidRPr="00D958B2">
              <w:rPr>
                <w:rFonts w:ascii="Times New Roman" w:hAnsi="Times New Roman" w:cs="Times New Roman"/>
                <w:bCs/>
                <w:color w:val="000000"/>
                <w:sz w:val="24"/>
                <w:szCs w:val="16"/>
                <w:shd w:val="clear" w:color="auto" w:fill="D0E8FF"/>
              </w:rPr>
              <w:t xml:space="preserve"> </w:t>
            </w:r>
            <w:proofErr w:type="spellStart"/>
            <w:r w:rsidRPr="00D958B2">
              <w:rPr>
                <w:rFonts w:ascii="Times New Roman" w:hAnsi="Times New Roman" w:cs="Times New Roman"/>
                <w:bCs/>
                <w:color w:val="000000"/>
                <w:sz w:val="24"/>
                <w:szCs w:val="16"/>
                <w:shd w:val="clear" w:color="auto" w:fill="D0E8FF"/>
              </w:rPr>
              <w:t>подготовительная</w:t>
            </w:r>
            <w:proofErr w:type="spellEnd"/>
          </w:p>
        </w:tc>
        <w:tc>
          <w:tcPr>
            <w:tcW w:w="5341" w:type="dxa"/>
          </w:tcPr>
          <w:p w:rsidR="00D958B2" w:rsidRDefault="00D958B2" w:rsidP="00D958B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32</w:t>
            </w:r>
          </w:p>
        </w:tc>
      </w:tr>
      <w:tr w:rsidR="00D958B2" w:rsidTr="00D958B2">
        <w:tc>
          <w:tcPr>
            <w:tcW w:w="5341" w:type="dxa"/>
          </w:tcPr>
          <w:p w:rsidR="00D958B2" w:rsidRPr="00D958B2" w:rsidRDefault="00D958B2" w:rsidP="00D958B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58B2">
              <w:rPr>
                <w:rFonts w:ascii="Times New Roman" w:hAnsi="Times New Roman" w:cs="Times New Roman"/>
                <w:bCs/>
                <w:color w:val="000000"/>
                <w:sz w:val="24"/>
                <w:szCs w:val="16"/>
                <w:shd w:val="clear" w:color="auto" w:fill="D0E8FF"/>
                <w:lang w:val="ru-RU"/>
              </w:rPr>
              <w:t>В</w:t>
            </w:r>
            <w:r w:rsidRPr="00D958B2">
              <w:rPr>
                <w:rFonts w:ascii="Times New Roman" w:hAnsi="Times New Roman" w:cs="Times New Roman"/>
                <w:bCs/>
                <w:color w:val="000000"/>
                <w:sz w:val="24"/>
                <w:szCs w:val="16"/>
                <w:shd w:val="clear" w:color="auto" w:fill="D0E8FF"/>
              </w:rPr>
              <w:t xml:space="preserve"> </w:t>
            </w:r>
            <w:proofErr w:type="spellStart"/>
            <w:r w:rsidRPr="00D958B2">
              <w:rPr>
                <w:rFonts w:ascii="Times New Roman" w:hAnsi="Times New Roman" w:cs="Times New Roman"/>
                <w:bCs/>
                <w:color w:val="000000"/>
                <w:sz w:val="24"/>
                <w:szCs w:val="16"/>
                <w:shd w:val="clear" w:color="auto" w:fill="D0E8FF"/>
              </w:rPr>
              <w:t>подготовительная</w:t>
            </w:r>
            <w:proofErr w:type="spellEnd"/>
          </w:p>
        </w:tc>
        <w:tc>
          <w:tcPr>
            <w:tcW w:w="5341" w:type="dxa"/>
          </w:tcPr>
          <w:p w:rsidR="00D958B2" w:rsidRDefault="00D958B2" w:rsidP="00D958B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</w:tr>
    </w:tbl>
    <w:p w:rsidR="00D958B2" w:rsidRPr="00D958B2" w:rsidRDefault="00D958B2" w:rsidP="00D958B2">
      <w:pPr>
        <w:jc w:val="center"/>
        <w:rPr>
          <w:rFonts w:ascii="Times New Roman" w:hAnsi="Times New Roman" w:cs="Times New Roman"/>
          <w:sz w:val="24"/>
          <w:lang w:val="ru-RU"/>
        </w:rPr>
      </w:pPr>
    </w:p>
    <w:sectPr w:rsidR="00D958B2" w:rsidRPr="00D958B2" w:rsidSect="00D95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8B2"/>
    <w:rsid w:val="001B22B3"/>
    <w:rsid w:val="00831690"/>
    <w:rsid w:val="00AD3B6C"/>
    <w:rsid w:val="00B112C4"/>
    <w:rsid w:val="00D958B2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D95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2020-11-10T08:17:00Z</dcterms:created>
  <dcterms:modified xsi:type="dcterms:W3CDTF">2020-11-10T08:22:00Z</dcterms:modified>
</cp:coreProperties>
</file>